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A4DB" w14:textId="4AEF56D9" w:rsidR="002979A0" w:rsidRPr="00CB7041" w:rsidRDefault="00D45766" w:rsidP="006E66DC">
      <w:pPr>
        <w:rPr>
          <w:b/>
          <w:sz w:val="28"/>
          <w:szCs w:val="28"/>
        </w:rPr>
      </w:pPr>
      <w:r>
        <w:rPr>
          <w:b/>
          <w:sz w:val="28"/>
          <w:szCs w:val="28"/>
        </w:rPr>
        <w:t>PRESS RELEASE</w:t>
      </w:r>
    </w:p>
    <w:p w14:paraId="2C3436FE" w14:textId="30566130" w:rsidR="00975FB7" w:rsidRPr="00CB7041" w:rsidRDefault="00975FB7" w:rsidP="006E66DC"/>
    <w:p w14:paraId="7CDB449A" w14:textId="5FD8410F" w:rsidR="00975FB7" w:rsidRPr="008E0150" w:rsidRDefault="00D45766" w:rsidP="006E66DC">
      <w:pPr>
        <w:rPr>
          <w:b/>
          <w:sz w:val="28"/>
        </w:rPr>
      </w:pPr>
      <w:r w:rsidRPr="008E0150">
        <w:rPr>
          <w:b/>
          <w:sz w:val="28"/>
        </w:rPr>
        <w:t>Declaration of war against online predators</w:t>
      </w:r>
    </w:p>
    <w:p w14:paraId="1DC94E04" w14:textId="7817143F" w:rsidR="00975FB7" w:rsidRDefault="00047A87" w:rsidP="006E66DC">
      <w:r>
        <w:t>Law firm</w:t>
      </w:r>
      <w:r w:rsidR="00D45766">
        <w:t xml:space="preserve"> </w:t>
      </w:r>
      <w:r>
        <w:t>fights against</w:t>
      </w:r>
      <w:r w:rsidR="00D45766">
        <w:t xml:space="preserve"> Cybercrime</w:t>
      </w:r>
    </w:p>
    <w:p w14:paraId="7D567475" w14:textId="77777777" w:rsidR="00975FB7" w:rsidRPr="00975FB7" w:rsidRDefault="00975FB7" w:rsidP="006E66DC"/>
    <w:p w14:paraId="46C9E24B" w14:textId="1DCA221D" w:rsidR="00B47FC3" w:rsidRDefault="00FB797E" w:rsidP="006E66DC">
      <w:r>
        <w:t>Everybody knows this one</w:t>
      </w:r>
      <w:r w:rsidR="00155282">
        <w:t>:</w:t>
      </w:r>
      <w:r w:rsidRPr="00FB797E">
        <w:t xml:space="preserve"> The daily</w:t>
      </w:r>
      <w:r>
        <w:t xml:space="preserve"> mail in the Inbox where the supposed</w:t>
      </w:r>
      <w:r w:rsidRPr="00FB797E">
        <w:t xml:space="preserve"> widow of former president or ministers of Arab or African country </w:t>
      </w:r>
      <w:r>
        <w:t xml:space="preserve">ask you </w:t>
      </w:r>
      <w:r w:rsidRPr="00FB797E">
        <w:t>to assist in the transfer</w:t>
      </w:r>
      <w:r>
        <w:t xml:space="preserve"> of incredible amounts of money. Frequently used also are stori</w:t>
      </w:r>
      <w:r w:rsidRPr="00FB797E">
        <w:t>es about alleged inheritances urgently for</w:t>
      </w:r>
      <w:r>
        <w:t xml:space="preserve"> which</w:t>
      </w:r>
      <w:r w:rsidRPr="00FB797E">
        <w:t xml:space="preserve"> an administrator is sought. The creativi</w:t>
      </w:r>
      <w:r>
        <w:t xml:space="preserve">ty and imagination of so-called </w:t>
      </w:r>
      <w:r w:rsidR="00155282">
        <w:t>s</w:t>
      </w:r>
      <w:r w:rsidRPr="00FB797E">
        <w:t xml:space="preserve">cammers are seemingly limitless and the fraud </w:t>
      </w:r>
      <w:r>
        <w:t>is not always easy to identify.</w:t>
      </w:r>
    </w:p>
    <w:p w14:paraId="419C7BF0" w14:textId="4920E2D6" w:rsidR="00712B12" w:rsidRDefault="00712B12" w:rsidP="006E66DC"/>
    <w:p w14:paraId="2644AA82" w14:textId="50CDFBCA" w:rsidR="00712B12" w:rsidRDefault="00FB797E" w:rsidP="006E66DC">
      <w:pPr>
        <w:rPr>
          <w:b/>
        </w:rPr>
      </w:pPr>
      <w:r w:rsidRPr="00FB797E">
        <w:rPr>
          <w:b/>
        </w:rPr>
        <w:t>Even professionals fall for it</w:t>
      </w:r>
    </w:p>
    <w:p w14:paraId="41765487" w14:textId="03378FE1" w:rsidR="002979A0" w:rsidRDefault="00FB797E" w:rsidP="006E66DC">
      <w:r w:rsidRPr="00FB797E">
        <w:t>One of the</w:t>
      </w:r>
      <w:r>
        <w:t xml:space="preserve"> latest scams actually concerns</w:t>
      </w:r>
      <w:r w:rsidRPr="00FB797E">
        <w:t xml:space="preserve"> law firms and </w:t>
      </w:r>
      <w:r w:rsidR="00047A87">
        <w:t xml:space="preserve">money </w:t>
      </w:r>
      <w:r w:rsidRPr="00FB797E">
        <w:t xml:space="preserve">collection agencies throughout the world. Here, an alleged creditor </w:t>
      </w:r>
      <w:r>
        <w:t>sends a request over the conduct</w:t>
      </w:r>
      <w:r w:rsidRPr="00FB797E">
        <w:t xml:space="preserve"> and management of a claim against the</w:t>
      </w:r>
      <w:r>
        <w:t xml:space="preserve"> person or company X and offers thereby for the consultants a</w:t>
      </w:r>
      <w:r w:rsidRPr="00FB797E">
        <w:t xml:space="preserve"> gladly seen payment for its servic</w:t>
      </w:r>
      <w:r>
        <w:t>es</w:t>
      </w:r>
      <w:r w:rsidR="00155282">
        <w:t>. After a brief e-mail exchange</w:t>
      </w:r>
      <w:r>
        <w:t xml:space="preserve"> in which the terms </w:t>
      </w:r>
      <w:r w:rsidRPr="00FB797E">
        <w:t>over the receivables management</w:t>
      </w:r>
      <w:r>
        <w:t xml:space="preserve"> will be negotiated</w:t>
      </w:r>
      <w:r w:rsidR="00155282">
        <w:t>,</w:t>
      </w:r>
      <w:r w:rsidRPr="00FB797E">
        <w:t xml:space="preserve"> and </w:t>
      </w:r>
      <w:r>
        <w:t xml:space="preserve">an actual </w:t>
      </w:r>
      <w:r w:rsidRPr="00FB797E">
        <w:t>mandate</w:t>
      </w:r>
      <w:r>
        <w:t xml:space="preserve"> will be signed, </w:t>
      </w:r>
      <w:r w:rsidRPr="00FB797E">
        <w:t>the creditors report to t</w:t>
      </w:r>
      <w:r w:rsidR="00155282">
        <w:t>he lawyer and confirm</w:t>
      </w:r>
      <w:r w:rsidR="000404D8">
        <w:t xml:space="preserve"> rueful</w:t>
      </w:r>
      <w:r w:rsidRPr="00FB797E">
        <w:t xml:space="preserve"> a partial payment agreement. The</w:t>
      </w:r>
      <w:r w:rsidR="00810B6B">
        <w:t xml:space="preserve"> </w:t>
      </w:r>
      <w:r w:rsidR="000404D8">
        <w:t>consultant fee is to be paid with the</w:t>
      </w:r>
      <w:r w:rsidRPr="00FB797E">
        <w:t xml:space="preserve"> first installment. The consultant will now receive all future payments and forward them to the creditor after deducting its fees. So it is a very ordinary, everyday business for lawyers or collection firms. And ind</w:t>
      </w:r>
      <w:r w:rsidR="000404D8">
        <w:t>eed, after a few days,</w:t>
      </w:r>
      <w:r w:rsidR="00155282">
        <w:t xml:space="preserve"> </w:t>
      </w:r>
      <w:r w:rsidR="000404D8">
        <w:t>the checks start to come in for the consultant</w:t>
      </w:r>
      <w:r w:rsidRPr="00FB797E">
        <w:t>! Th</w:t>
      </w:r>
      <w:r w:rsidR="000404D8">
        <w:t>e</w:t>
      </w:r>
      <w:r w:rsidRPr="00FB797E">
        <w:t>s</w:t>
      </w:r>
      <w:r w:rsidR="000404D8">
        <w:t>e</w:t>
      </w:r>
      <w:r w:rsidRPr="00FB797E">
        <w:t xml:space="preserve">, however, </w:t>
      </w:r>
      <w:r w:rsidR="00155282">
        <w:t xml:space="preserve">come </w:t>
      </w:r>
      <w:r w:rsidRPr="00FB797E">
        <w:t>from a bank i</w:t>
      </w:r>
      <w:r w:rsidR="00810B6B">
        <w:t>n Canada. The consultant puts</w:t>
      </w:r>
      <w:r w:rsidRPr="00FB797E">
        <w:t xml:space="preserve"> the checks </w:t>
      </w:r>
      <w:r w:rsidR="00810B6B">
        <w:t xml:space="preserve">onto his account </w:t>
      </w:r>
      <w:r w:rsidRPr="00FB797E">
        <w:t>(in Europe). The cashing and crediting of such checks may take several weeks to</w:t>
      </w:r>
      <w:r w:rsidR="00810B6B">
        <w:t xml:space="preserve"> complete. Meanwhile, the</w:t>
      </w:r>
      <w:r w:rsidRPr="00FB797E">
        <w:t xml:space="preserve"> creditors</w:t>
      </w:r>
      <w:r w:rsidR="00810B6B">
        <w:t xml:space="preserve"> show up and ask the lawyer politely for</w:t>
      </w:r>
      <w:r w:rsidRPr="00FB797E">
        <w:t xml:space="preserve"> a small part of</w:t>
      </w:r>
      <w:r w:rsidR="00810B6B">
        <w:t xml:space="preserve"> the „</w:t>
      </w:r>
      <w:r w:rsidR="00047A87">
        <w:t>collected “payment</w:t>
      </w:r>
      <w:r w:rsidR="00810B6B">
        <w:t xml:space="preserve"> </w:t>
      </w:r>
      <w:r w:rsidRPr="00FB797E">
        <w:t>amount</w:t>
      </w:r>
      <w:r w:rsidR="00810B6B">
        <w:t xml:space="preserve"> already paid to</w:t>
      </w:r>
      <w:r w:rsidR="00155282">
        <w:t xml:space="preserve"> </w:t>
      </w:r>
      <w:r w:rsidR="00810B6B">
        <w:t>the lawyer</w:t>
      </w:r>
      <w:r w:rsidRPr="00FB797E">
        <w:t xml:space="preserve"> due to an emergency situation</w:t>
      </w:r>
      <w:r w:rsidR="00810B6B">
        <w:t xml:space="preserve">. The lawyer, who has for example </w:t>
      </w:r>
      <w:r w:rsidRPr="00FB797E">
        <w:t>80 thousand euros or more to his credit "paid" and has</w:t>
      </w:r>
      <w:r w:rsidR="00A82396">
        <w:t xml:space="preserve"> cashed</w:t>
      </w:r>
      <w:r w:rsidRPr="00FB797E">
        <w:t xml:space="preserve"> a</w:t>
      </w:r>
      <w:r w:rsidR="00A82396">
        <w:t xml:space="preserve"> fee of about 5,000 euros</w:t>
      </w:r>
      <w:r w:rsidRPr="00FB797E">
        <w:t>, sends generously 1</w:t>
      </w:r>
      <w:r w:rsidR="00A82396">
        <w:t>,</w:t>
      </w:r>
      <w:r w:rsidRPr="00FB797E">
        <w:t>000</w:t>
      </w:r>
      <w:r w:rsidR="00A82396">
        <w:t>.--</w:t>
      </w:r>
      <w:r w:rsidRPr="00FB797E">
        <w:t xml:space="preserve"> Euro to the credito</w:t>
      </w:r>
      <w:r w:rsidR="00A82396">
        <w:t>r. The creditor says that it</w:t>
      </w:r>
      <w:r w:rsidRPr="00FB797E">
        <w:t xml:space="preserve"> is just in a hospital </w:t>
      </w:r>
      <w:r w:rsidR="00A82396">
        <w:t xml:space="preserve">fee </w:t>
      </w:r>
      <w:r w:rsidRPr="00FB797E">
        <w:t>due to a serious illness and therefore asks for statement of the amount in cash, for example, via Western</w:t>
      </w:r>
      <w:r w:rsidR="00A82396">
        <w:t xml:space="preserve"> Union. Three weeks later </w:t>
      </w:r>
      <w:r w:rsidRPr="00FB797E">
        <w:t>all</w:t>
      </w:r>
      <w:r w:rsidR="00155282">
        <w:t xml:space="preserve"> the</w:t>
      </w:r>
      <w:r w:rsidRPr="00FB797E">
        <w:t xml:space="preserve"> checks </w:t>
      </w:r>
      <w:r w:rsidR="00A82396">
        <w:t xml:space="preserve">bounce </w:t>
      </w:r>
      <w:r w:rsidRPr="00FB797E">
        <w:t>and the lawyer will sit on a few hundred Euro bank fees and the amounts paid to the</w:t>
      </w:r>
      <w:r w:rsidR="00155282">
        <w:t xml:space="preserve"> supposed creditors</w:t>
      </w:r>
      <w:r w:rsidRPr="00FB797E">
        <w:t xml:space="preserve">. Of course, neither the </w:t>
      </w:r>
      <w:r w:rsidR="00155282">
        <w:t>creditors nor debtors are real</w:t>
      </w:r>
      <w:r w:rsidRPr="00FB797E">
        <w:t xml:space="preserve">. The sent </w:t>
      </w:r>
      <w:r w:rsidR="00155282">
        <w:t>copies of passports were forged and</w:t>
      </w:r>
      <w:r w:rsidRPr="00FB797E">
        <w:t xml:space="preserve"> the e-mail addresses have been deleted.</w:t>
      </w:r>
    </w:p>
    <w:p w14:paraId="2DAF79B5" w14:textId="7E2034B5" w:rsidR="00712B12" w:rsidRDefault="00712B12" w:rsidP="006E66DC"/>
    <w:p w14:paraId="34930861" w14:textId="420EE57F" w:rsidR="00712B12" w:rsidRPr="00712B12" w:rsidRDefault="009B0919" w:rsidP="006E66DC">
      <w:pPr>
        <w:rPr>
          <w:b/>
        </w:rPr>
      </w:pPr>
      <w:r w:rsidRPr="009B0919">
        <w:rPr>
          <w:b/>
        </w:rPr>
        <w:t>High fees for money laundering offenses</w:t>
      </w:r>
    </w:p>
    <w:p w14:paraId="0B2C4918" w14:textId="55F68CB9" w:rsidR="00D413F3" w:rsidRDefault="002E3345" w:rsidP="006E66DC">
      <w:r>
        <w:t>S</w:t>
      </w:r>
      <w:r w:rsidRPr="002E3345">
        <w:t>cammer</w:t>
      </w:r>
      <w:r>
        <w:t>s</w:t>
      </w:r>
      <w:r w:rsidRPr="002E3345">
        <w:t xml:space="preserve"> </w:t>
      </w:r>
      <w:r>
        <w:t>who write to</w:t>
      </w:r>
      <w:r w:rsidRPr="002E3345">
        <w:t xml:space="preserve"> companies and individuals and ask for help with a transfer of funds</w:t>
      </w:r>
      <w:r w:rsidR="00155282">
        <w:t xml:space="preserve">, </w:t>
      </w:r>
      <w:r w:rsidRPr="002E3345">
        <w:t>to manage an inheritance, a lott</w:t>
      </w:r>
      <w:r>
        <w:t>ery p</w:t>
      </w:r>
      <w:r w:rsidR="00155282">
        <w:t xml:space="preserve">rofit, or </w:t>
      </w:r>
      <w:r>
        <w:t>any othe</w:t>
      </w:r>
      <w:r w:rsidR="00155282">
        <w:t xml:space="preserve">r </w:t>
      </w:r>
      <w:r>
        <w:t>money blessing</w:t>
      </w:r>
      <w:r w:rsidR="00155282">
        <w:t xml:space="preserve"> </w:t>
      </w:r>
      <w:r>
        <w:t>work in a similar way</w:t>
      </w:r>
      <w:r w:rsidR="00155282">
        <w:t xml:space="preserve">. They </w:t>
      </w:r>
      <w:r>
        <w:t xml:space="preserve">usually – would they be real - violate </w:t>
      </w:r>
      <w:r w:rsidRPr="002E3345">
        <w:t>nu</w:t>
      </w:r>
      <w:r>
        <w:t>merous money laundering laws. Precisely</w:t>
      </w:r>
      <w:r w:rsidRPr="002E3345">
        <w:t xml:space="preserve"> at the moment when the recipient begins to appreciate an enormous commission for the transaction and </w:t>
      </w:r>
      <w:r>
        <w:t xml:space="preserve">once </w:t>
      </w:r>
      <w:r w:rsidRPr="002E3345">
        <w:t>after the exchange of many data and mails everything looks perfect, the sen</w:t>
      </w:r>
      <w:r>
        <w:t>der asks for a "little support"</w:t>
      </w:r>
      <w:r w:rsidRPr="002E3345">
        <w:t xml:space="preserve"> which he urgently needed in orde</w:t>
      </w:r>
      <w:r>
        <w:t>r for the deal to be realized</w:t>
      </w:r>
      <w:r w:rsidRPr="002E3345">
        <w:t>, for example</w:t>
      </w:r>
      <w:r>
        <w:t xml:space="preserve">, </w:t>
      </w:r>
      <w:r w:rsidR="00393B78">
        <w:t xml:space="preserve">in the form of </w:t>
      </w:r>
      <w:r>
        <w:t>l</w:t>
      </w:r>
      <w:r w:rsidRPr="002E3345">
        <w:t>awyer or notary fees over a few hundred or thousand euros. Who would not invest in view of the contemplated and contractual commission in the</w:t>
      </w:r>
      <w:r w:rsidR="00393B78">
        <w:t xml:space="preserve"> millions, so that the deal</w:t>
      </w:r>
      <w:r w:rsidR="00155282">
        <w:t xml:space="preserve"> could be sealed</w:t>
      </w:r>
      <w:r w:rsidRPr="002E3345">
        <w:t>?</w:t>
      </w:r>
    </w:p>
    <w:p w14:paraId="06F89E3C" w14:textId="52BA36FA" w:rsidR="006751E8" w:rsidRDefault="006751E8" w:rsidP="006E66DC"/>
    <w:p w14:paraId="4CDBF2C8" w14:textId="6E81671A" w:rsidR="006751E8" w:rsidRPr="006751E8" w:rsidRDefault="00E776E2" w:rsidP="006E66DC">
      <w:pPr>
        <w:rPr>
          <w:b/>
        </w:rPr>
      </w:pPr>
      <w:r>
        <w:rPr>
          <w:b/>
        </w:rPr>
        <w:t>Dating Portals – The ideal money making source</w:t>
      </w:r>
      <w:r w:rsidR="00155282">
        <w:rPr>
          <w:b/>
        </w:rPr>
        <w:t xml:space="preserve"> </w:t>
      </w:r>
      <w:r>
        <w:rPr>
          <w:b/>
        </w:rPr>
        <w:t>for scammers</w:t>
      </w:r>
    </w:p>
    <w:p w14:paraId="03A3F06F" w14:textId="77777777" w:rsidR="006751E8" w:rsidRDefault="006751E8" w:rsidP="006E66DC"/>
    <w:p w14:paraId="6AD2B29B" w14:textId="352D281E" w:rsidR="00AD1BB5" w:rsidRDefault="00AE0C8A" w:rsidP="006E66DC">
      <w:r>
        <w:t>The many d</w:t>
      </w:r>
      <w:r w:rsidR="00E776E2" w:rsidRPr="00E776E2">
        <w:t>ating portals, on which millions of singles romp to find her true love</w:t>
      </w:r>
      <w:r>
        <w:t xml:space="preserve"> </w:t>
      </w:r>
      <w:r w:rsidR="00E776E2">
        <w:t>offer an ideal platform for scammers</w:t>
      </w:r>
      <w:r w:rsidR="00E776E2" w:rsidRPr="00E776E2">
        <w:t xml:space="preserve">. In these </w:t>
      </w:r>
      <w:r>
        <w:t>portals scammers try to sound</w:t>
      </w:r>
      <w:r w:rsidR="00E776E2" w:rsidRPr="00E776E2">
        <w:t xml:space="preserve"> highly interested</w:t>
      </w:r>
      <w:r>
        <w:t xml:space="preserve"> for as much time as possible</w:t>
      </w:r>
      <w:r w:rsidR="00155282">
        <w:t xml:space="preserve"> in a commu</w:t>
      </w:r>
      <w:r>
        <w:t xml:space="preserve">nication with their victims under false identities </w:t>
      </w:r>
      <w:r w:rsidR="00E776E2" w:rsidRPr="00E776E2">
        <w:t>and eventually, when</w:t>
      </w:r>
      <w:r>
        <w:t xml:space="preserve"> love has grown immeasurably </w:t>
      </w:r>
      <w:r w:rsidR="00E776E2" w:rsidRPr="00E776E2">
        <w:t xml:space="preserve">make money, for example, ask </w:t>
      </w:r>
      <w:r>
        <w:t xml:space="preserve">for airplane tickets </w:t>
      </w:r>
      <w:r w:rsidR="00155282">
        <w:t xml:space="preserve">in order </w:t>
      </w:r>
      <w:r>
        <w:t>to, at last, meet their</w:t>
      </w:r>
      <w:r w:rsidR="00E776E2" w:rsidRPr="00E776E2">
        <w:t xml:space="preserve"> true lov</w:t>
      </w:r>
      <w:r>
        <w:t>e</w:t>
      </w:r>
      <w:r w:rsidR="00E776E2" w:rsidRPr="00E776E2">
        <w:t>.</w:t>
      </w:r>
    </w:p>
    <w:p w14:paraId="2068DABF" w14:textId="77777777" w:rsidR="00047A87" w:rsidRDefault="00047A87" w:rsidP="006E66DC"/>
    <w:p w14:paraId="24F5DCBB" w14:textId="0B0F1DC2" w:rsidR="006751E8" w:rsidRPr="006751E8" w:rsidRDefault="00856F65" w:rsidP="006E66DC">
      <w:pPr>
        <w:rPr>
          <w:b/>
        </w:rPr>
      </w:pPr>
      <w:r>
        <w:rPr>
          <w:b/>
        </w:rPr>
        <w:t xml:space="preserve">Only </w:t>
      </w:r>
      <w:r w:rsidR="0053469F">
        <w:rPr>
          <w:b/>
        </w:rPr>
        <w:t xml:space="preserve">very </w:t>
      </w:r>
      <w:r>
        <w:rPr>
          <w:b/>
        </w:rPr>
        <w:t xml:space="preserve">few are </w:t>
      </w:r>
      <w:r w:rsidR="0053469F">
        <w:rPr>
          <w:b/>
        </w:rPr>
        <w:t>revealed</w:t>
      </w:r>
      <w:r>
        <w:rPr>
          <w:b/>
        </w:rPr>
        <w:t xml:space="preserve"> </w:t>
      </w:r>
    </w:p>
    <w:p w14:paraId="3A9C46CB" w14:textId="1377B173" w:rsidR="000F307C" w:rsidRDefault="00856F65" w:rsidP="006E66DC">
      <w:r w:rsidRPr="00856F65">
        <w:t>According to a recent s</w:t>
      </w:r>
      <w:r w:rsidR="00155282">
        <w:t xml:space="preserve">tudy by the American FBI * </w:t>
      </w:r>
      <w:r w:rsidRPr="00856F65">
        <w:t>only</w:t>
      </w:r>
      <w:r>
        <w:t xml:space="preserve"> a few cases of fraud are exposed</w:t>
      </w:r>
      <w:r w:rsidRPr="00856F65">
        <w:t xml:space="preserve"> </w:t>
      </w:r>
      <w:r>
        <w:t>(Source</w:t>
      </w:r>
      <w:r w:rsidR="00AD1BB5">
        <w:t xml:space="preserve">: </w:t>
      </w:r>
      <w:hyperlink r:id="rId7" w:history="1">
        <w:r w:rsidR="00AD1BB5" w:rsidRPr="00992C6D">
          <w:rPr>
            <w:rStyle w:val="Hipervnculo"/>
          </w:rPr>
          <w:t>http://www.ic3.gov/complaint/default.aspx</w:t>
        </w:r>
      </w:hyperlink>
      <w:r w:rsidR="00AD1BB5">
        <w:t xml:space="preserve">). </w:t>
      </w:r>
      <w:r w:rsidR="00416586" w:rsidRPr="00416586">
        <w:t>The p</w:t>
      </w:r>
      <w:r w:rsidR="00416586">
        <w:t xml:space="preserve">roblem is probably because the chances of successfully </w:t>
      </w:r>
      <w:r w:rsidR="00416586">
        <w:lastRenderedPageBreak/>
        <w:t>identify</w:t>
      </w:r>
      <w:r w:rsidR="00155282">
        <w:t xml:space="preserve">ing and locating </w:t>
      </w:r>
      <w:r w:rsidR="00416586" w:rsidRPr="00416586">
        <w:t>virtua</w:t>
      </w:r>
      <w:r w:rsidR="00416586">
        <w:t>l fraudsters in</w:t>
      </w:r>
      <w:r w:rsidR="00416586" w:rsidRPr="00416586">
        <w:t xml:space="preserve"> a country, for example,</w:t>
      </w:r>
      <w:r w:rsidR="00416586">
        <w:t xml:space="preserve"> like</w:t>
      </w:r>
      <w:r w:rsidR="00416586" w:rsidRPr="00416586">
        <w:t xml:space="preserve"> Ni</w:t>
      </w:r>
      <w:r w:rsidR="00416586">
        <w:t xml:space="preserve">geria, Ghana, or even </w:t>
      </w:r>
      <w:r w:rsidR="00416586" w:rsidRPr="00416586">
        <w:t>Russia are very low. The American and European law enforcement agencies are he</w:t>
      </w:r>
      <w:r w:rsidR="00416586">
        <w:t>re simply overwhelmed and will only publish</w:t>
      </w:r>
      <w:r w:rsidR="00416586" w:rsidRPr="00416586">
        <w:t xml:space="preserve"> hints and advice for protection against the virtual fraud. According to several consum</w:t>
      </w:r>
      <w:r w:rsidR="00416586">
        <w:t xml:space="preserve">er organizations, the damages caused by </w:t>
      </w:r>
      <w:r w:rsidR="00416586" w:rsidRPr="00416586">
        <w:t>Internet fraud in the world</w:t>
      </w:r>
      <w:r w:rsidR="00416586">
        <w:t xml:space="preserve"> amounts to</w:t>
      </w:r>
      <w:r w:rsidR="00416586" w:rsidRPr="00416586">
        <w:t xml:space="preserve"> billions of dollars. According to a study conducted by McAfee, the annual, global damage amounts to 575 billion dollars (source: </w:t>
      </w:r>
      <w:hyperlink r:id="rId8" w:history="1">
        <w:r w:rsidR="0053469F" w:rsidRPr="00531CDB">
          <w:rPr>
            <w:rStyle w:val="Hipervnculo"/>
          </w:rPr>
          <w:t>www.mcafee.com</w:t>
        </w:r>
      </w:hyperlink>
      <w:r w:rsidR="00416586" w:rsidRPr="00416586">
        <w:t>). By comp</w:t>
      </w:r>
      <w:r w:rsidR="0053469F">
        <w:t xml:space="preserve">arison, the amount of damage </w:t>
      </w:r>
      <w:r w:rsidR="00416586" w:rsidRPr="00416586">
        <w:t>caused b</w:t>
      </w:r>
      <w:r w:rsidR="0053469F">
        <w:t>y traffic accidents worldwide is</w:t>
      </w:r>
      <w:r w:rsidR="00416586" w:rsidRPr="00416586">
        <w:t xml:space="preserve"> 518 billion US $ (source: Association for Safe International Road Travel). The </w:t>
      </w:r>
      <w:r w:rsidR="0053469F">
        <w:t>shadow number of unreported cases and</w:t>
      </w:r>
      <w:r w:rsidR="00416586" w:rsidRPr="00416586">
        <w:t xml:space="preserve"> unreported damage is</w:t>
      </w:r>
      <w:r w:rsidR="0053469F">
        <w:t xml:space="preserve"> also</w:t>
      </w:r>
      <w:r w:rsidR="00416586" w:rsidRPr="00416586">
        <w:t xml:space="preserve"> not considered.</w:t>
      </w:r>
    </w:p>
    <w:p w14:paraId="71DF4DA2" w14:textId="0B844A8C" w:rsidR="007E58A3" w:rsidRDefault="007E58A3" w:rsidP="006E66DC"/>
    <w:p w14:paraId="32550EF0" w14:textId="77777777" w:rsidR="007E58A3" w:rsidRPr="00901019" w:rsidRDefault="007E58A3" w:rsidP="007E58A3">
      <w:pPr>
        <w:rPr>
          <w:b/>
        </w:rPr>
      </w:pPr>
      <w:r>
        <w:rPr>
          <w:b/>
        </w:rPr>
        <w:t>Situation painfully embarrassing for the victims</w:t>
      </w:r>
    </w:p>
    <w:p w14:paraId="7C38B15C" w14:textId="01EA50BB" w:rsidR="007E58A3" w:rsidRDefault="007E58A3" w:rsidP="007E58A3">
      <w:r>
        <w:t>Many victims of Internet fraud do not go after perpetrators for two reasons. To some it's just embarrassing to have fallen into the trap of such fraudsters. Therefore, they abstain from legal action and simply record the loss as an unpleasant "life experience". This is exactly what many scammers will speculate! Yet, no victim of a crime or an act of violence should ever feel fraud is embarrassing! It can happen to everyone and we are always smarter afterwards! Especially in the area of ​​cybercrime and international organizations, major corporations and law firms themselves have fallen victims of undoubtedly skillful and brazen fraudsters and organized gangs. Furthermore, in many cases, there is no complaint and no prosecution against the perpetrators because victims assume that the fraudsters cannot be prosecuted in the original countries/sites such as Nigeria, Ghana and Russia. The international law firm De Micco &amp; Friends has developed a strategy to locate, view, and recover the sums captured the perpetrators in their original countries.</w:t>
      </w:r>
    </w:p>
    <w:p w14:paraId="76B1E727" w14:textId="3FF5397C" w:rsidR="000F307C" w:rsidRDefault="000F307C" w:rsidP="006E66DC"/>
    <w:p w14:paraId="3A762FF8" w14:textId="1F8182C3" w:rsidR="00712B12" w:rsidRDefault="0053469F" w:rsidP="006E66DC">
      <w:pPr>
        <w:rPr>
          <w:b/>
        </w:rPr>
      </w:pPr>
      <w:r w:rsidRPr="0053469F">
        <w:rPr>
          <w:b/>
        </w:rPr>
        <w:t>Now is</w:t>
      </w:r>
      <w:r>
        <w:rPr>
          <w:b/>
        </w:rPr>
        <w:t xml:space="preserve"> the time to stop</w:t>
      </w:r>
      <w:r w:rsidR="0096457B">
        <w:rPr>
          <w:b/>
        </w:rPr>
        <w:t xml:space="preserve"> the cyber fraudsters</w:t>
      </w:r>
      <w:r w:rsidR="00712B12" w:rsidRPr="00712B12">
        <w:rPr>
          <w:b/>
        </w:rPr>
        <w:t xml:space="preserve">! </w:t>
      </w:r>
    </w:p>
    <w:p w14:paraId="4BAC9347" w14:textId="7AECFCF5" w:rsidR="00AD1BB5" w:rsidRDefault="0053469F" w:rsidP="006E66DC">
      <w:r w:rsidRPr="0053469F">
        <w:t xml:space="preserve">De Micco &amp; Friends provides </w:t>
      </w:r>
      <w:r>
        <w:t xml:space="preserve">legal support to </w:t>
      </w:r>
      <w:r w:rsidRPr="0053469F">
        <w:t>vi</w:t>
      </w:r>
      <w:r>
        <w:t xml:space="preserve">ctims of scammers </w:t>
      </w:r>
      <w:r w:rsidRPr="0053469F">
        <w:t>and representation</w:t>
      </w:r>
      <w:r>
        <w:t xml:space="preserve"> for</w:t>
      </w:r>
      <w:r w:rsidRPr="0053469F">
        <w:t xml:space="preserve"> their interests, directly in the countries where individual fraudsters or organized gangs have their headquarters. The firm has a network of local cybercrime experts, European and American clients </w:t>
      </w:r>
      <w:r>
        <w:t xml:space="preserve">are </w:t>
      </w:r>
      <w:r w:rsidRPr="0053469F">
        <w:t xml:space="preserve">directly represented in the countries concerned. The legal representative </w:t>
      </w:r>
      <w:r>
        <w:t xml:space="preserve">are </w:t>
      </w:r>
      <w:r w:rsidRPr="0053469F">
        <w:t xml:space="preserve">working </w:t>
      </w:r>
      <w:r>
        <w:t xml:space="preserve">for example </w:t>
      </w:r>
      <w:r w:rsidRPr="0053469F">
        <w:t xml:space="preserve">in Nigeria, Ghana and Russia </w:t>
      </w:r>
      <w:r>
        <w:t xml:space="preserve">closely </w:t>
      </w:r>
      <w:r w:rsidRPr="0053469F">
        <w:t>together with the local authorities, which are very well</w:t>
      </w:r>
      <w:r>
        <w:t xml:space="preserve"> interested in exposing</w:t>
      </w:r>
      <w:r w:rsidRPr="0053469F">
        <w:t xml:space="preserve"> such offenses ads and support ideally the</w:t>
      </w:r>
      <w:r>
        <w:t xml:space="preserve"> return of money captured by fraud</w:t>
      </w:r>
      <w:r w:rsidRPr="0053469F">
        <w:t xml:space="preserve">. A victim of cybercrime can check on the website of the law firm </w:t>
      </w:r>
      <w:hyperlink r:id="rId9" w:history="1">
        <w:r w:rsidR="005D1D4C">
          <w:rPr>
            <w:rStyle w:val="Hipervnculo"/>
          </w:rPr>
          <w:t>http://www.lawyers-auditors.com/Anti_Scam_Lawyers.html</w:t>
        </w:r>
      </w:hyperlink>
      <w:r w:rsidRPr="0053469F">
        <w:t>.</w:t>
      </w:r>
    </w:p>
    <w:p w14:paraId="58FA52D2" w14:textId="29D7F66F" w:rsidR="00D626B7" w:rsidRDefault="00D626B7" w:rsidP="006E66DC"/>
    <w:p w14:paraId="17515D27" w14:textId="77777777" w:rsidR="00B6776C" w:rsidRDefault="00B6776C" w:rsidP="006E66DC">
      <w:pPr>
        <w:rPr>
          <w:b/>
          <w:sz w:val="24"/>
        </w:rPr>
      </w:pPr>
    </w:p>
    <w:p w14:paraId="76613766" w14:textId="262FEAD9" w:rsidR="00D626B7" w:rsidRPr="00D369E2" w:rsidRDefault="0053469F" w:rsidP="006E66DC">
      <w:pPr>
        <w:rPr>
          <w:b/>
          <w:sz w:val="24"/>
        </w:rPr>
      </w:pPr>
      <w:r>
        <w:rPr>
          <w:b/>
          <w:sz w:val="24"/>
        </w:rPr>
        <w:t>Press Contact</w:t>
      </w:r>
      <w:r w:rsidR="00D626B7" w:rsidRPr="00D369E2">
        <w:rPr>
          <w:b/>
          <w:sz w:val="24"/>
        </w:rPr>
        <w:t>:</w:t>
      </w:r>
    </w:p>
    <w:p w14:paraId="1A4242B4" w14:textId="4E4CBAFF" w:rsidR="00D626B7" w:rsidRDefault="00D626B7" w:rsidP="006E66DC">
      <w:bookmarkStart w:id="0" w:name="_GoBack"/>
      <w:bookmarkEnd w:id="0"/>
    </w:p>
    <w:p w14:paraId="70AEAC4A" w14:textId="5195DA62" w:rsidR="00D626B7" w:rsidRPr="00D45766" w:rsidRDefault="00D626B7" w:rsidP="006E66DC">
      <w:r w:rsidRPr="00D45766">
        <w:t>De Micco &amp; Friends Lawyers</w:t>
      </w:r>
    </w:p>
    <w:p w14:paraId="58957B31" w14:textId="77F05C01" w:rsidR="00D626B7" w:rsidRPr="00D626B7" w:rsidRDefault="0053469F" w:rsidP="006E66DC">
      <w:r>
        <w:t>Mrs.</w:t>
      </w:r>
      <w:r w:rsidR="00D626B7" w:rsidRPr="00D626B7">
        <w:t xml:space="preserve"> Yvonne  Beisse</w:t>
      </w:r>
    </w:p>
    <w:p w14:paraId="7CE7BE96" w14:textId="5A7BC084" w:rsidR="00D626B7" w:rsidRPr="00D626B7" w:rsidRDefault="00D626B7" w:rsidP="006E66DC">
      <w:r w:rsidRPr="00D626B7">
        <w:t xml:space="preserve">eMail: </w:t>
      </w:r>
      <w:hyperlink r:id="rId10" w:history="1">
        <w:r w:rsidRPr="00D626B7">
          <w:rPr>
            <w:rStyle w:val="Hipervnculo"/>
          </w:rPr>
          <w:t>scammer@demicco.es</w:t>
        </w:r>
      </w:hyperlink>
    </w:p>
    <w:p w14:paraId="6BCFCDDD" w14:textId="3E709E59" w:rsidR="00D626B7" w:rsidRDefault="00D626B7" w:rsidP="006E66DC">
      <w:r w:rsidRPr="00D626B7">
        <w:t xml:space="preserve">Web: </w:t>
      </w:r>
      <w:hyperlink r:id="rId11" w:history="1">
        <w:r w:rsidRPr="00D626B7">
          <w:rPr>
            <w:rStyle w:val="Hipervnculo"/>
          </w:rPr>
          <w:t>www.lawyers-auditors.com</w:t>
        </w:r>
      </w:hyperlink>
      <w:r w:rsidRPr="00D626B7">
        <w:t xml:space="preserve"> </w:t>
      </w:r>
    </w:p>
    <w:p w14:paraId="3A1CE11F" w14:textId="129125BA" w:rsidR="00EE1A11" w:rsidRPr="007E58A3" w:rsidRDefault="00EE1A11" w:rsidP="006E66DC"/>
    <w:sectPr w:rsidR="00EE1A11" w:rsidRPr="007E58A3" w:rsidSect="00392194">
      <w:headerReference w:type="default" r:id="rId12"/>
      <w:footerReference w:type="default" r:id="rId13"/>
      <w:headerReference w:type="first" r:id="rId14"/>
      <w:footerReference w:type="first" r:id="rId1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9471" w14:textId="77777777" w:rsidR="00DD3256" w:rsidRDefault="00DD3256" w:rsidP="00FE2E1A">
      <w:r>
        <w:separator/>
      </w:r>
    </w:p>
  </w:endnote>
  <w:endnote w:type="continuationSeparator" w:id="0">
    <w:p w14:paraId="6EBBC6BD" w14:textId="77777777" w:rsidR="00DD3256" w:rsidRDefault="00DD3256" w:rsidP="00FE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jan Pro">
    <w:altName w:val="Georg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EDF0" w14:textId="06FDE424" w:rsidR="006E125B" w:rsidRDefault="006E125B" w:rsidP="006E66DC">
    <w:pPr>
      <w:pStyle w:val="Piedepgina"/>
    </w:pPr>
    <w:r>
      <w:rPr>
        <w:noProof/>
        <w:lang w:val="de-DE"/>
      </w:rPr>
      <mc:AlternateContent>
        <mc:Choice Requires="wps">
          <w:drawing>
            <wp:anchor distT="0" distB="0" distL="114300" distR="114300" simplePos="0" relativeHeight="251655168" behindDoc="0" locked="0" layoutInCell="1" allowOverlap="1" wp14:anchorId="3AABAC3C" wp14:editId="07F9B47D">
              <wp:simplePos x="0" y="0"/>
              <wp:positionH relativeFrom="column">
                <wp:posOffset>4528185</wp:posOffset>
              </wp:positionH>
              <wp:positionV relativeFrom="paragraph">
                <wp:posOffset>60325</wp:posOffset>
              </wp:positionV>
              <wp:extent cx="2019300" cy="525780"/>
              <wp:effectExtent l="0" t="0" r="0" b="190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CA90A" w14:textId="37F30712" w:rsidR="006E125B" w:rsidRPr="00274078" w:rsidRDefault="006E125B" w:rsidP="008C6B53">
                          <w:pPr>
                            <w:pStyle w:val="Piedepgina"/>
                            <w:rPr>
                              <w:b/>
                              <w:lang w:val="en-US"/>
                            </w:rPr>
                          </w:pPr>
                          <w:r w:rsidRPr="0057474C">
                            <w:rPr>
                              <w:b/>
                              <w:lang w:val="en-US"/>
                            </w:rPr>
                            <w:t>Web:      www.</w:t>
                          </w:r>
                          <w:r>
                            <w:rPr>
                              <w:b/>
                              <w:lang w:val="en-US"/>
                            </w:rPr>
                            <w:t>lawyers-auditors.com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BAC3C" id="_x0000_t202" coordsize="21600,21600" o:spt="202" path="m,l,21600r21600,l21600,xe">
              <v:stroke joinstyle="miter"/>
              <v:path gradientshapeok="t" o:connecttype="rect"/>
            </v:shapetype>
            <v:shape id="Text Box 9" o:spid="_x0000_s1026" type="#_x0000_t202" style="position:absolute;left:0;text-align:left;margin-left:356.55pt;margin-top:4.75pt;width:159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" stroked="f">
              <v:textbox style="mso-fit-shape-to-text:t">
                <w:txbxContent>
                  <w:p w14:paraId="2CECA90A" w14:textId="37F30712" w:rsidR="006E125B" w:rsidRPr="00274078" w:rsidRDefault="006E125B" w:rsidP="008C6B53">
                    <w:pPr>
                      <w:pStyle w:val="Piedepgina"/>
                      <w:rPr>
                        <w:b/>
                        <w:lang w:val="en-US"/>
                      </w:rPr>
                    </w:pPr>
                    <w:r w:rsidRPr="0057474C">
                      <w:rPr>
                        <w:b/>
                        <w:lang w:val="en-US"/>
                      </w:rPr>
                      <w:t>Web:      www.</w:t>
                    </w:r>
                    <w:r>
                      <w:rPr>
                        <w:b/>
                        <w:lang w:val="en-US"/>
                      </w:rPr>
                      <w:t>lawyers-auditors.com</w:t>
                    </w:r>
                  </w:p>
                </w:txbxContent>
              </v:textbox>
              <w10:wrap type="square"/>
            </v:shape>
          </w:pict>
        </mc:Fallback>
      </mc:AlternateContent>
    </w:r>
    <w:r>
      <w:rPr>
        <w:noProof/>
        <w:lang w:val="de-DE"/>
      </w:rPr>
      <mc:AlternateContent>
        <mc:Choice Requires="wps">
          <w:drawing>
            <wp:anchor distT="0" distB="0" distL="114300" distR="114300" simplePos="0" relativeHeight="251654144" behindDoc="0" locked="0" layoutInCell="1" allowOverlap="1" wp14:anchorId="2251F934" wp14:editId="6DB6AE53">
              <wp:simplePos x="0" y="0"/>
              <wp:positionH relativeFrom="column">
                <wp:posOffset>-64135</wp:posOffset>
              </wp:positionH>
              <wp:positionV relativeFrom="paragraph">
                <wp:posOffset>79375</wp:posOffset>
              </wp:positionV>
              <wp:extent cx="2432685" cy="525780"/>
              <wp:effectExtent l="2540" t="3175" r="3175"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5C" w14:textId="52F1F016" w:rsidR="007E58A3" w:rsidRPr="00BE12BC" w:rsidRDefault="007E58A3" w:rsidP="007E58A3">
                          <w:pPr>
                            <w:pStyle w:val="Piedepgina"/>
                            <w:rPr>
                              <w:lang w:val="en-US"/>
                            </w:rPr>
                          </w:pPr>
                          <w:r>
                            <w:rPr>
                              <w:rFonts w:ascii="Trajan Pro" w:hAnsi="Trajan Pro"/>
                              <w:b/>
                              <w:color w:val="710000"/>
                              <w:sz w:val="20"/>
                              <w:szCs w:val="20"/>
                            </w:rPr>
                            <w:t>De Micco &amp; Friends Lawyers</w:t>
                          </w:r>
                        </w:p>
                        <w:p w14:paraId="3D8D1E87" w14:textId="29B90A41" w:rsidR="006E125B" w:rsidRPr="00BE12BC" w:rsidRDefault="006E125B" w:rsidP="008C6B53">
                          <w:pPr>
                            <w:pStyle w:val="Piedepgina"/>
                            <w:rPr>
                              <w:lang w:val="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51F934" id="Text Box 8" o:spid="_x0000_s1027" type="#_x0000_t202" style="position:absolute;left:0;text-align:left;margin-left:-5.05pt;margin-top:6.25pt;width:191.55pt;height:41.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gQIAABQ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" stroked="f">
              <v:textbox style="mso-fit-shape-to-text:t">
                <w:txbxContent>
                  <w:p w14:paraId="44ACE15C" w14:textId="52F1F016" w:rsidR="007E58A3" w:rsidRPr="00BE12BC" w:rsidRDefault="007E58A3" w:rsidP="007E58A3">
                    <w:pPr>
                      <w:pStyle w:val="Piedepgina"/>
                      <w:rPr>
                        <w:lang w:val="en-US"/>
                      </w:rPr>
                    </w:pPr>
                    <w:r>
                      <w:rPr>
                        <w:rFonts w:ascii="Trajan Pro" w:hAnsi="Trajan Pro"/>
                        <w:b/>
                        <w:color w:val="710000"/>
                        <w:sz w:val="20"/>
                        <w:szCs w:val="20"/>
                      </w:rPr>
                      <w:t>De Micco &amp; Friends Lawyers</w:t>
                    </w:r>
                  </w:p>
                  <w:p w14:paraId="3D8D1E87" w14:textId="29B90A41" w:rsidR="006E125B" w:rsidRPr="00BE12BC" w:rsidRDefault="006E125B" w:rsidP="008C6B53">
                    <w:pPr>
                      <w:pStyle w:val="Piedepgina"/>
                      <w:rPr>
                        <w:lang w:val="en-US"/>
                      </w:rPr>
                    </w:pPr>
                  </w:p>
                </w:txbxContent>
              </v:textbox>
              <w10:wrap type="square"/>
            </v:shape>
          </w:pict>
        </mc:Fallback>
      </mc:AlternateContent>
    </w:r>
    <w:r>
      <w:rPr>
        <w:noProof/>
        <w:lang w:val="de-DE"/>
      </w:rPr>
      <mc:AlternateContent>
        <mc:Choice Requires="wps">
          <w:drawing>
            <wp:anchor distT="0" distB="0" distL="114300" distR="114300" simplePos="0" relativeHeight="251651072" behindDoc="0" locked="0" layoutInCell="1" allowOverlap="1" wp14:anchorId="3DD1F4DE" wp14:editId="5525DE64">
              <wp:simplePos x="0" y="0"/>
              <wp:positionH relativeFrom="column">
                <wp:posOffset>-732790</wp:posOffset>
              </wp:positionH>
              <wp:positionV relativeFrom="paragraph">
                <wp:posOffset>40005</wp:posOffset>
              </wp:positionV>
              <wp:extent cx="7715250" cy="0"/>
              <wp:effectExtent l="10160" t="11430" r="8890"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738C7" id="_x0000_t32" coordsize="21600,21600" o:spt="32" o:oned="t" path="m,l21600,21600e" filled="f">
              <v:path arrowok="t" fillok="f" o:connecttype="none"/>
              <o:lock v:ext="edit" shapetype="t"/>
            </v:shapetype>
            <v:shape id="AutoShape 4" o:spid="_x0000_s1026" type="#_x0000_t32" style="position:absolute;margin-left:-57.7pt;margin-top:3.15pt;width:60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" strokecolor="#bfbfbf"/>
          </w:pict>
        </mc:Fallback>
      </mc:AlternateContent>
    </w:r>
  </w:p>
  <w:p w14:paraId="3D23F664" w14:textId="77777777" w:rsidR="006E125B" w:rsidRDefault="006E125B" w:rsidP="006E66DC">
    <w:pPr>
      <w:pStyle w:val="Piedepgina"/>
    </w:pPr>
  </w:p>
  <w:p w14:paraId="27B02AE1" w14:textId="77777777" w:rsidR="006E125B" w:rsidRDefault="006E125B" w:rsidP="006E66DC">
    <w:pPr>
      <w:pStyle w:val="Piedepgina"/>
    </w:pPr>
  </w:p>
  <w:p w14:paraId="2C69B755" w14:textId="77777777" w:rsidR="006E125B" w:rsidRDefault="006E125B" w:rsidP="006E66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6887" w14:textId="206E53F7" w:rsidR="006E125B" w:rsidRDefault="006E125B">
    <w:pPr>
      <w:pStyle w:val="Piedepgina"/>
    </w:pPr>
    <w:r>
      <w:rPr>
        <w:noProof/>
        <w:lang w:val="de-DE"/>
      </w:rPr>
      <mc:AlternateContent>
        <mc:Choice Requires="wps">
          <w:drawing>
            <wp:anchor distT="0" distB="0" distL="114300" distR="114300" simplePos="0" relativeHeight="251657216" behindDoc="0" locked="0" layoutInCell="1" allowOverlap="1" wp14:anchorId="24ED3C5B" wp14:editId="6682EF1D">
              <wp:simplePos x="0" y="0"/>
              <wp:positionH relativeFrom="column">
                <wp:posOffset>2540</wp:posOffset>
              </wp:positionH>
              <wp:positionV relativeFrom="paragraph">
                <wp:posOffset>48895</wp:posOffset>
              </wp:positionV>
              <wp:extent cx="2446655" cy="525780"/>
              <wp:effectExtent l="0" t="0" r="0" b="190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6BF86" w14:textId="685144AB" w:rsidR="007E58A3" w:rsidRPr="00BE12BC" w:rsidRDefault="006E125B" w:rsidP="007E58A3">
                          <w:pPr>
                            <w:pStyle w:val="Piedepgina"/>
                            <w:rPr>
                              <w:lang w:val="en-US"/>
                            </w:rPr>
                          </w:pPr>
                          <w:r w:rsidRPr="00392194">
                            <w:rPr>
                              <w:rFonts w:ascii="Trajan Pro" w:hAnsi="Trajan Pro"/>
                              <w:b/>
                              <w:color w:val="710000"/>
                              <w:sz w:val="20"/>
                              <w:szCs w:val="20"/>
                            </w:rPr>
                            <w:t xml:space="preserve">De Micco &amp; Friends </w:t>
                          </w:r>
                          <w:r w:rsidR="007E58A3">
                            <w:rPr>
                              <w:rFonts w:ascii="Trajan Pro" w:hAnsi="Trajan Pro"/>
                              <w:b/>
                              <w:color w:val="710000"/>
                              <w:sz w:val="20"/>
                              <w:szCs w:val="20"/>
                            </w:rPr>
                            <w:t>Lawyers</w:t>
                          </w:r>
                        </w:p>
                        <w:p w14:paraId="3CF3B08E" w14:textId="553E10EC" w:rsidR="006E125B" w:rsidRPr="00BE12BC" w:rsidRDefault="006E125B" w:rsidP="008C6B53">
                          <w:pPr>
                            <w:pStyle w:val="Piedepgina"/>
                            <w:rPr>
                              <w:lang w:val="en-U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D3C5B" id="_x0000_t202" coordsize="21600,21600" o:spt="202" path="m,l,21600r21600,l21600,xe">
              <v:stroke joinstyle="miter"/>
              <v:path gradientshapeok="t" o:connecttype="rect"/>
            </v:shapetype>
            <v:shape id="Text Box 12" o:spid="_x0000_s1028" type="#_x0000_t202" style="position:absolute;left:0;text-align:left;margin-left:.2pt;margin-top:3.85pt;width:192.65pt;height:4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pW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" stroked="f">
              <v:textbox style="mso-fit-shape-to-text:t">
                <w:txbxContent>
                  <w:p w14:paraId="22D6BF86" w14:textId="685144AB" w:rsidR="007E58A3" w:rsidRPr="00BE12BC" w:rsidRDefault="006E125B" w:rsidP="007E58A3">
                    <w:pPr>
                      <w:pStyle w:val="Piedepgina"/>
                      <w:rPr>
                        <w:lang w:val="en-US"/>
                      </w:rPr>
                    </w:pPr>
                    <w:r w:rsidRPr="00392194">
                      <w:rPr>
                        <w:rFonts w:ascii="Trajan Pro" w:hAnsi="Trajan Pro"/>
                        <w:b/>
                        <w:color w:val="710000"/>
                        <w:sz w:val="20"/>
                        <w:szCs w:val="20"/>
                      </w:rPr>
                      <w:t xml:space="preserve">De Micco &amp; Friends </w:t>
                    </w:r>
                    <w:r w:rsidR="007E58A3">
                      <w:rPr>
                        <w:rFonts w:ascii="Trajan Pro" w:hAnsi="Trajan Pro"/>
                        <w:b/>
                        <w:color w:val="710000"/>
                        <w:sz w:val="20"/>
                        <w:szCs w:val="20"/>
                      </w:rPr>
                      <w:t>Lawyers</w:t>
                    </w:r>
                  </w:p>
                  <w:p w14:paraId="3CF3B08E" w14:textId="553E10EC" w:rsidR="006E125B" w:rsidRPr="00BE12BC" w:rsidRDefault="006E125B" w:rsidP="008C6B53">
                    <w:pPr>
                      <w:pStyle w:val="Piedepgina"/>
                      <w:rPr>
                        <w:lang w:val="en-US"/>
                      </w:rPr>
                    </w:pPr>
                  </w:p>
                </w:txbxContent>
              </v:textbox>
              <w10:wrap type="square"/>
            </v:shape>
          </w:pict>
        </mc:Fallback>
      </mc:AlternateContent>
    </w:r>
    <w:r>
      <w:rPr>
        <w:noProof/>
        <w:lang w:val="de-DE"/>
      </w:rPr>
      <mc:AlternateContent>
        <mc:Choice Requires="wps">
          <w:drawing>
            <wp:anchor distT="0" distB="0" distL="114300" distR="114300" simplePos="0" relativeHeight="251660288" behindDoc="0" locked="0" layoutInCell="1" allowOverlap="1" wp14:anchorId="5B13E2B6" wp14:editId="4397E8EC">
              <wp:simplePos x="0" y="0"/>
              <wp:positionH relativeFrom="column">
                <wp:posOffset>-742315</wp:posOffset>
              </wp:positionH>
              <wp:positionV relativeFrom="paragraph">
                <wp:posOffset>12700</wp:posOffset>
              </wp:positionV>
              <wp:extent cx="7715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5596F" id="_x0000_t32" coordsize="21600,21600" o:spt="32" o:oned="t" path="m,l21600,21600e" filled="f">
              <v:path arrowok="t" fillok="f" o:connecttype="none"/>
              <o:lock v:ext="edit" shapetype="t"/>
            </v:shapetype>
            <v:shape id="AutoShape 16" o:spid="_x0000_s1026" type="#_x0000_t32" style="position:absolute;margin-left:-58.45pt;margin-top:1pt;width:6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" strokecolor="#bfbfbf"/>
          </w:pict>
        </mc:Fallback>
      </mc:AlternateContent>
    </w:r>
    <w:r>
      <w:rPr>
        <w:noProof/>
        <w:lang w:val="de-DE"/>
      </w:rPr>
      <mc:AlternateContent>
        <mc:Choice Requires="wps">
          <w:drawing>
            <wp:anchor distT="0" distB="0" distL="114300" distR="114300" simplePos="0" relativeHeight="251658240" behindDoc="0" locked="0" layoutInCell="1" allowOverlap="1" wp14:anchorId="3C31398A" wp14:editId="471FC6E3">
              <wp:simplePos x="0" y="0"/>
              <wp:positionH relativeFrom="column">
                <wp:posOffset>4518660</wp:posOffset>
              </wp:positionH>
              <wp:positionV relativeFrom="paragraph">
                <wp:posOffset>12700</wp:posOffset>
              </wp:positionV>
              <wp:extent cx="2114550" cy="525780"/>
              <wp:effectExtent l="0" t="0" r="0" b="762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688C9" w14:textId="286E0CD3" w:rsidR="006E125B" w:rsidRPr="0057474C" w:rsidRDefault="006E125B" w:rsidP="008C6B53">
                          <w:pPr>
                            <w:pStyle w:val="Piedepgina"/>
                            <w:rPr>
                              <w:b/>
                              <w:lang w:val="en-US"/>
                            </w:rPr>
                          </w:pPr>
                          <w:r w:rsidRPr="0057474C">
                            <w:rPr>
                              <w:b/>
                              <w:lang w:val="en-US"/>
                            </w:rPr>
                            <w:t>Web:      www.</w:t>
                          </w:r>
                          <w:r>
                            <w:rPr>
                              <w:b/>
                              <w:lang w:val="en-US"/>
                            </w:rPr>
                            <w:t>lawyers-auditors.com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31398A" id="Text Box 13" o:spid="_x0000_s1029" type="#_x0000_t202" style="position:absolute;left:0;text-align:left;margin-left:355.8pt;margin-top:1pt;width:166.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" stroked="f">
              <v:textbox style="mso-fit-shape-to-text:t">
                <w:txbxContent>
                  <w:p w14:paraId="7F4688C9" w14:textId="286E0CD3" w:rsidR="006E125B" w:rsidRPr="0057474C" w:rsidRDefault="006E125B" w:rsidP="008C6B53">
                    <w:pPr>
                      <w:pStyle w:val="Piedepgina"/>
                      <w:rPr>
                        <w:b/>
                        <w:lang w:val="en-US"/>
                      </w:rPr>
                    </w:pPr>
                    <w:r w:rsidRPr="0057474C">
                      <w:rPr>
                        <w:b/>
                        <w:lang w:val="en-US"/>
                      </w:rPr>
                      <w:t>Web:      www.</w:t>
                    </w:r>
                    <w:r>
                      <w:rPr>
                        <w:b/>
                        <w:lang w:val="en-US"/>
                      </w:rPr>
                      <w:t>lawyers-auditors.com</w:t>
                    </w:r>
                  </w:p>
                </w:txbxContent>
              </v:textbox>
              <w10:wrap type="square"/>
            </v:shape>
          </w:pict>
        </mc:Fallback>
      </mc:AlternateContent>
    </w:r>
  </w:p>
  <w:p w14:paraId="6225DA8F" w14:textId="77777777" w:rsidR="006E125B" w:rsidRDefault="006E125B">
    <w:pPr>
      <w:pStyle w:val="Piedepgina"/>
    </w:pPr>
  </w:p>
  <w:p w14:paraId="613E7FC8" w14:textId="77777777" w:rsidR="006E125B" w:rsidRDefault="006E125B">
    <w:pPr>
      <w:pStyle w:val="Piedepgina"/>
    </w:pPr>
  </w:p>
  <w:p w14:paraId="35B901B6" w14:textId="77777777" w:rsidR="006E125B" w:rsidRDefault="006E12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EC4" w14:textId="77777777" w:rsidR="00DD3256" w:rsidRDefault="00DD3256" w:rsidP="00FE2E1A">
      <w:r>
        <w:separator/>
      </w:r>
    </w:p>
  </w:footnote>
  <w:footnote w:type="continuationSeparator" w:id="0">
    <w:p w14:paraId="714295B2" w14:textId="77777777" w:rsidR="00DD3256" w:rsidRDefault="00DD3256" w:rsidP="00FE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EDF4" w14:textId="05D17B24" w:rsidR="006E125B" w:rsidRDefault="006E125B">
    <w:pPr>
      <w:pStyle w:val="Encabezado"/>
    </w:pPr>
    <w:r>
      <w:rPr>
        <w:noProof/>
        <w:lang w:val="de-DE"/>
      </w:rPr>
      <w:drawing>
        <wp:anchor distT="0" distB="0" distL="114300" distR="114300" simplePos="0" relativeHeight="251666432" behindDoc="1" locked="0" layoutInCell="1" allowOverlap="1" wp14:anchorId="506DB8CB" wp14:editId="6CA428F1">
          <wp:simplePos x="0" y="0"/>
          <wp:positionH relativeFrom="margin">
            <wp:align>center</wp:align>
          </wp:positionH>
          <wp:positionV relativeFrom="paragraph">
            <wp:posOffset>8890</wp:posOffset>
          </wp:positionV>
          <wp:extent cx="1905000" cy="409575"/>
          <wp:effectExtent l="0" t="0" r="0" b="9525"/>
          <wp:wrapNone/>
          <wp:docPr id="11" name="Bild 24" descr="logo_demicco_200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demicco_200_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00C2C" w14:textId="77777777" w:rsidR="006E125B" w:rsidRDefault="006E125B">
    <w:pPr>
      <w:pStyle w:val="Encabezado"/>
    </w:pPr>
  </w:p>
  <w:p w14:paraId="3A7FFF0D" w14:textId="532E92D6" w:rsidR="006E125B" w:rsidRPr="008C6B53" w:rsidRDefault="006E125B" w:rsidP="008C6B53">
    <w:pPr>
      <w:pStyle w:val="Encabezado"/>
      <w:jc w:val="right"/>
      <w:rPr>
        <w:color w:val="808080"/>
        <w:sz w:val="18"/>
        <w:lang w:val="es-ES"/>
      </w:rPr>
    </w:pPr>
    <w:r w:rsidRPr="008C6B53">
      <w:rPr>
        <w:color w:val="808080"/>
        <w:sz w:val="18"/>
        <w:lang w:val="es-ES"/>
      </w:rPr>
      <w:t xml:space="preserve">Page  </w:t>
    </w:r>
    <w:r w:rsidRPr="008C6B53">
      <w:rPr>
        <w:color w:val="808080"/>
        <w:sz w:val="18"/>
        <w:lang w:val="es-ES"/>
      </w:rPr>
      <w:fldChar w:fldCharType="begin"/>
    </w:r>
    <w:r w:rsidRPr="008C6B53">
      <w:rPr>
        <w:color w:val="808080"/>
        <w:sz w:val="18"/>
        <w:lang w:val="es-ES"/>
      </w:rPr>
      <w:instrText>PAGE</w:instrText>
    </w:r>
    <w:r w:rsidRPr="008C6B53">
      <w:rPr>
        <w:color w:val="808080"/>
        <w:sz w:val="18"/>
        <w:lang w:val="es-ES"/>
      </w:rPr>
      <w:fldChar w:fldCharType="separate"/>
    </w:r>
    <w:r w:rsidR="005D1D4C">
      <w:rPr>
        <w:noProof/>
        <w:color w:val="808080"/>
        <w:sz w:val="18"/>
        <w:lang w:val="es-ES"/>
      </w:rPr>
      <w:t>2</w:t>
    </w:r>
    <w:r w:rsidRPr="008C6B53">
      <w:rPr>
        <w:color w:val="808080"/>
        <w:sz w:val="18"/>
      </w:rPr>
      <w:fldChar w:fldCharType="end"/>
    </w:r>
    <w:r w:rsidRPr="008C6B53">
      <w:rPr>
        <w:color w:val="808080"/>
        <w:sz w:val="18"/>
        <w:lang w:val="es-ES"/>
      </w:rPr>
      <w:t xml:space="preserve"> of </w:t>
    </w:r>
    <w:r w:rsidRPr="008C6B53">
      <w:rPr>
        <w:color w:val="808080"/>
        <w:sz w:val="18"/>
        <w:lang w:val="es-ES"/>
      </w:rPr>
      <w:fldChar w:fldCharType="begin"/>
    </w:r>
    <w:r w:rsidRPr="008C6B53">
      <w:rPr>
        <w:color w:val="808080"/>
        <w:sz w:val="18"/>
        <w:lang w:val="es-ES"/>
      </w:rPr>
      <w:instrText>NUMPAGES</w:instrText>
    </w:r>
    <w:r w:rsidRPr="008C6B53">
      <w:rPr>
        <w:color w:val="808080"/>
        <w:sz w:val="18"/>
        <w:lang w:val="es-ES"/>
      </w:rPr>
      <w:fldChar w:fldCharType="separate"/>
    </w:r>
    <w:r w:rsidR="005D1D4C">
      <w:rPr>
        <w:noProof/>
        <w:color w:val="808080"/>
        <w:sz w:val="18"/>
        <w:lang w:val="es-ES"/>
      </w:rPr>
      <w:t>2</w:t>
    </w:r>
    <w:r w:rsidRPr="008C6B53">
      <w:rPr>
        <w:color w:val="808080"/>
        <w:sz w:val="18"/>
      </w:rPr>
      <w:fldChar w:fldCharType="end"/>
    </w:r>
  </w:p>
  <w:p w14:paraId="5B68745B" w14:textId="01048037" w:rsidR="006E125B" w:rsidRDefault="006E125B">
    <w:pPr>
      <w:pStyle w:val="Encabezado"/>
    </w:pPr>
    <w:r>
      <w:rPr>
        <w:noProof/>
        <w:lang w:val="de-DE"/>
      </w:rPr>
      <mc:AlternateContent>
        <mc:Choice Requires="wps">
          <w:drawing>
            <wp:anchor distT="0" distB="0" distL="114300" distR="114300" simplePos="0" relativeHeight="251653120" behindDoc="0" locked="0" layoutInCell="1" allowOverlap="1" wp14:anchorId="76E3F599" wp14:editId="6042E2D2">
              <wp:simplePos x="0" y="0"/>
              <wp:positionH relativeFrom="column">
                <wp:posOffset>-666115</wp:posOffset>
              </wp:positionH>
              <wp:positionV relativeFrom="paragraph">
                <wp:posOffset>73025</wp:posOffset>
              </wp:positionV>
              <wp:extent cx="7715250" cy="0"/>
              <wp:effectExtent l="10160" t="6350" r="889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4359F" id="_x0000_t32" coordsize="21600,21600" o:spt="32" o:oned="t" path="m,l21600,21600e" filled="f">
              <v:path arrowok="t" fillok="f" o:connecttype="none"/>
              <o:lock v:ext="edit" shapetype="t"/>
            </v:shapetype>
            <v:shape id="AutoShape 2" o:spid="_x0000_s1026" type="#_x0000_t32" style="position:absolute;margin-left:-52.45pt;margin-top:5.75pt;width:6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" strokecolor="#bfbfb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FF4C" w14:textId="4B4A137E" w:rsidR="006E125B" w:rsidRDefault="006E125B">
    <w:pPr>
      <w:pStyle w:val="Encabezado"/>
    </w:pPr>
    <w:r>
      <w:rPr>
        <w:noProof/>
        <w:lang w:val="de-DE"/>
      </w:rPr>
      <w:drawing>
        <wp:anchor distT="0" distB="0" distL="114300" distR="114300" simplePos="0" relativeHeight="251664384" behindDoc="1" locked="0" layoutInCell="1" allowOverlap="1" wp14:anchorId="66FB4D7D" wp14:editId="41D28792">
          <wp:simplePos x="0" y="0"/>
          <wp:positionH relativeFrom="column">
            <wp:posOffset>2142490</wp:posOffset>
          </wp:positionH>
          <wp:positionV relativeFrom="paragraph">
            <wp:posOffset>-152400</wp:posOffset>
          </wp:positionV>
          <wp:extent cx="1905000" cy="409575"/>
          <wp:effectExtent l="0" t="0" r="0" b="9525"/>
          <wp:wrapNone/>
          <wp:docPr id="24" name="Bild 24" descr="logo_demicco_200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demicco_200_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A4B34" w14:textId="5E99145D" w:rsidR="006E125B" w:rsidRDefault="006E125B" w:rsidP="00392194">
    <w:pPr>
      <w:pStyle w:val="Encabezado"/>
    </w:pPr>
    <w:r>
      <w:rPr>
        <w:noProof/>
        <w:lang w:val="de-DE"/>
      </w:rPr>
      <mc:AlternateContent>
        <mc:Choice Requires="wps">
          <w:drawing>
            <wp:anchor distT="0" distB="0" distL="114300" distR="114300" simplePos="0" relativeHeight="251656192" behindDoc="0" locked="0" layoutInCell="1" allowOverlap="1" wp14:anchorId="00F7A3D3" wp14:editId="48A4880C">
              <wp:simplePos x="0" y="0"/>
              <wp:positionH relativeFrom="column">
                <wp:posOffset>-742315</wp:posOffset>
              </wp:positionH>
              <wp:positionV relativeFrom="paragraph">
                <wp:posOffset>159385</wp:posOffset>
              </wp:positionV>
              <wp:extent cx="7715250" cy="0"/>
              <wp:effectExtent l="0" t="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93A23" id="_x0000_t32" coordsize="21600,21600" o:spt="32" o:oned="t" path="m,l21600,21600e" filled="f">
              <v:path arrowok="t" fillok="f" o:connecttype="none"/>
              <o:lock v:ext="edit" shapetype="t"/>
            </v:shapetype>
            <v:shape id="AutoShape 11" o:spid="_x0000_s1026" type="#_x0000_t32" style="position:absolute;margin-left:-58.45pt;margin-top:12.55pt;width:6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" strokecolor="#bfbfbf"/>
          </w:pict>
        </mc:Fallback>
      </mc:AlternateContent>
    </w:r>
  </w:p>
  <w:p w14:paraId="31AF0F59" w14:textId="77777777" w:rsidR="006E125B" w:rsidRPr="00392194" w:rsidRDefault="006E125B" w:rsidP="00392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B33"/>
    <w:multiLevelType w:val="hybridMultilevel"/>
    <w:tmpl w:val="1090C5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7396D"/>
    <w:multiLevelType w:val="hybridMultilevel"/>
    <w:tmpl w:val="9D6E0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E5EF2"/>
    <w:multiLevelType w:val="hybridMultilevel"/>
    <w:tmpl w:val="4F2248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E64E9"/>
    <w:multiLevelType w:val="hybridMultilevel"/>
    <w:tmpl w:val="28B65A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F3DDA"/>
    <w:multiLevelType w:val="hybridMultilevel"/>
    <w:tmpl w:val="26062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ED67FE"/>
    <w:multiLevelType w:val="hybridMultilevel"/>
    <w:tmpl w:val="B5006388"/>
    <w:lvl w:ilvl="0" w:tplc="B824ECF0">
      <w:start w:val="1"/>
      <w:numFmt w:val="bullet"/>
      <w:pStyle w:val="AufzhlungBullets"/>
      <w:lvlText w:val=""/>
      <w:lvlJc w:val="left"/>
      <w:pPr>
        <w:ind w:left="720" w:hanging="360"/>
      </w:pPr>
      <w:rPr>
        <w:rFonts w:ascii="Wingdings" w:hAnsi="Wingdings" w:hint="default"/>
        <w:u w:color="365F9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61B9B"/>
    <w:multiLevelType w:val="hybridMultilevel"/>
    <w:tmpl w:val="7946E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A4583"/>
    <w:multiLevelType w:val="hybridMultilevel"/>
    <w:tmpl w:val="ADCAB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1A"/>
    <w:rsid w:val="0002159E"/>
    <w:rsid w:val="000404D8"/>
    <w:rsid w:val="00047A87"/>
    <w:rsid w:val="000A36E6"/>
    <w:rsid w:val="000E04FA"/>
    <w:rsid w:val="000F307C"/>
    <w:rsid w:val="00100EF8"/>
    <w:rsid w:val="00155282"/>
    <w:rsid w:val="001A5E30"/>
    <w:rsid w:val="00202D69"/>
    <w:rsid w:val="00265958"/>
    <w:rsid w:val="00274078"/>
    <w:rsid w:val="002979A0"/>
    <w:rsid w:val="002C2A8A"/>
    <w:rsid w:val="002E3345"/>
    <w:rsid w:val="002F04B1"/>
    <w:rsid w:val="00310895"/>
    <w:rsid w:val="00317049"/>
    <w:rsid w:val="00322D6A"/>
    <w:rsid w:val="00350786"/>
    <w:rsid w:val="00392194"/>
    <w:rsid w:val="00393B78"/>
    <w:rsid w:val="00394E1C"/>
    <w:rsid w:val="00416586"/>
    <w:rsid w:val="00427BAF"/>
    <w:rsid w:val="005029D8"/>
    <w:rsid w:val="0053469F"/>
    <w:rsid w:val="00537512"/>
    <w:rsid w:val="005526EE"/>
    <w:rsid w:val="0057474C"/>
    <w:rsid w:val="005D1D4C"/>
    <w:rsid w:val="00604033"/>
    <w:rsid w:val="0063215E"/>
    <w:rsid w:val="00654F4F"/>
    <w:rsid w:val="006618F1"/>
    <w:rsid w:val="00662C52"/>
    <w:rsid w:val="006751E8"/>
    <w:rsid w:val="006D45F5"/>
    <w:rsid w:val="006E125B"/>
    <w:rsid w:val="006E66DC"/>
    <w:rsid w:val="006F06A9"/>
    <w:rsid w:val="00712B12"/>
    <w:rsid w:val="00740AE2"/>
    <w:rsid w:val="00770135"/>
    <w:rsid w:val="007821BE"/>
    <w:rsid w:val="007E55C8"/>
    <w:rsid w:val="007E58A3"/>
    <w:rsid w:val="007E7765"/>
    <w:rsid w:val="007F43E4"/>
    <w:rsid w:val="00802007"/>
    <w:rsid w:val="00810B6B"/>
    <w:rsid w:val="00816B2D"/>
    <w:rsid w:val="00827BE2"/>
    <w:rsid w:val="00847C5E"/>
    <w:rsid w:val="00856F65"/>
    <w:rsid w:val="008639E6"/>
    <w:rsid w:val="00872910"/>
    <w:rsid w:val="0088754D"/>
    <w:rsid w:val="00897079"/>
    <w:rsid w:val="008C6B53"/>
    <w:rsid w:val="008E0150"/>
    <w:rsid w:val="008E2D9E"/>
    <w:rsid w:val="008E6DD0"/>
    <w:rsid w:val="009402C5"/>
    <w:rsid w:val="0096457B"/>
    <w:rsid w:val="00975FB7"/>
    <w:rsid w:val="009B0919"/>
    <w:rsid w:val="00A32703"/>
    <w:rsid w:val="00A36663"/>
    <w:rsid w:val="00A3727F"/>
    <w:rsid w:val="00A74B58"/>
    <w:rsid w:val="00A80E07"/>
    <w:rsid w:val="00A82396"/>
    <w:rsid w:val="00AA01F3"/>
    <w:rsid w:val="00AC1CF9"/>
    <w:rsid w:val="00AD1BB5"/>
    <w:rsid w:val="00AD6DE4"/>
    <w:rsid w:val="00AE0C8A"/>
    <w:rsid w:val="00AE248C"/>
    <w:rsid w:val="00AE5D4B"/>
    <w:rsid w:val="00B47FC3"/>
    <w:rsid w:val="00B639B1"/>
    <w:rsid w:val="00B6776C"/>
    <w:rsid w:val="00BB267D"/>
    <w:rsid w:val="00BC568C"/>
    <w:rsid w:val="00BD00DF"/>
    <w:rsid w:val="00BD1063"/>
    <w:rsid w:val="00BF538C"/>
    <w:rsid w:val="00C53603"/>
    <w:rsid w:val="00C635A3"/>
    <w:rsid w:val="00C64F88"/>
    <w:rsid w:val="00CA1D0D"/>
    <w:rsid w:val="00CB7041"/>
    <w:rsid w:val="00CE1449"/>
    <w:rsid w:val="00D369E2"/>
    <w:rsid w:val="00D413F3"/>
    <w:rsid w:val="00D45766"/>
    <w:rsid w:val="00D626B7"/>
    <w:rsid w:val="00D85483"/>
    <w:rsid w:val="00DD3256"/>
    <w:rsid w:val="00E0450E"/>
    <w:rsid w:val="00E11C55"/>
    <w:rsid w:val="00E452BB"/>
    <w:rsid w:val="00E776E2"/>
    <w:rsid w:val="00E96817"/>
    <w:rsid w:val="00EE1A11"/>
    <w:rsid w:val="00F74BD1"/>
    <w:rsid w:val="00FB797E"/>
    <w:rsid w:val="00FE2E1A"/>
    <w:rsid w:val="00FE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3B6CA"/>
  <w15:docId w15:val="{F192CDB0-2FA7-4D3B-B90A-4253CCA7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EE"/>
    <w:pPr>
      <w:jc w:val="both"/>
    </w:pPr>
    <w:rPr>
      <w:rFonts w:ascii="Calibri" w:hAnsi="Calibri"/>
      <w:sz w:val="22"/>
      <w:szCs w:val="24"/>
      <w:lang w:val="en-US"/>
    </w:rPr>
  </w:style>
  <w:style w:type="paragraph" w:styleId="Ttulo1">
    <w:name w:val="heading 1"/>
    <w:basedOn w:val="Normal"/>
    <w:next w:val="Normal"/>
    <w:link w:val="Ttulo1Car"/>
    <w:qFormat/>
    <w:rsid w:val="00CE1449"/>
    <w:pPr>
      <w:keepNext/>
      <w:spacing w:before="240" w:after="240"/>
      <w:jc w:val="left"/>
      <w:outlineLvl w:val="0"/>
    </w:pPr>
    <w:rPr>
      <w:rFonts w:ascii="Cambria" w:hAnsi="Cambria" w:cs="Arial"/>
      <w:b/>
      <w:bCs/>
      <w:caps/>
      <w:color w:val="710000"/>
      <w:kern w:val="32"/>
      <w:sz w:val="28"/>
      <w:szCs w:val="32"/>
    </w:rPr>
  </w:style>
  <w:style w:type="paragraph" w:styleId="Ttulo2">
    <w:name w:val="heading 2"/>
    <w:basedOn w:val="Normal"/>
    <w:next w:val="Normal"/>
    <w:link w:val="Ttulo2Car"/>
    <w:qFormat/>
    <w:rsid w:val="00CE1449"/>
    <w:pPr>
      <w:keepNext/>
      <w:spacing w:before="240" w:after="60"/>
      <w:jc w:val="left"/>
      <w:outlineLvl w:val="1"/>
    </w:pPr>
    <w:rPr>
      <w:rFonts w:cs="Arial"/>
      <w:b/>
      <w:bCs/>
      <w:iCs/>
      <w:color w:val="710000"/>
      <w:sz w:val="26"/>
      <w:szCs w:val="28"/>
    </w:rPr>
  </w:style>
  <w:style w:type="paragraph" w:styleId="Ttulo3">
    <w:name w:val="heading 3"/>
    <w:basedOn w:val="Normal"/>
    <w:next w:val="Normal"/>
    <w:link w:val="Ttulo3Car"/>
    <w:qFormat/>
    <w:rsid w:val="005526EE"/>
    <w:pPr>
      <w:keepNext/>
      <w:spacing w:before="240" w:after="60"/>
      <w:jc w:val="left"/>
      <w:outlineLvl w:val="2"/>
    </w:pPr>
    <w:rPr>
      <w:rFonts w:cs="Arial"/>
      <w:b/>
      <w:bCs/>
      <w:sz w:val="24"/>
      <w:szCs w:val="26"/>
    </w:rPr>
  </w:style>
  <w:style w:type="paragraph" w:styleId="Ttulo4">
    <w:name w:val="heading 4"/>
    <w:basedOn w:val="Normal"/>
    <w:next w:val="Normal"/>
    <w:link w:val="Ttulo4Car"/>
    <w:unhideWhenUsed/>
    <w:qFormat/>
    <w:rsid w:val="005526EE"/>
    <w:pPr>
      <w:keepNext/>
      <w:spacing w:before="240" w:after="60"/>
      <w:jc w:val="left"/>
      <w:outlineLvl w:val="3"/>
    </w:pPr>
    <w:rPr>
      <w:b/>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aliases w:val="Dokumententitel"/>
    <w:uiPriority w:val="33"/>
    <w:qFormat/>
    <w:rsid w:val="00BF538C"/>
    <w:rPr>
      <w:b/>
      <w:bCs/>
      <w:smallCaps/>
      <w:spacing w:val="5"/>
    </w:rPr>
  </w:style>
  <w:style w:type="character" w:customStyle="1" w:styleId="Ttulo1Car">
    <w:name w:val="Título 1 Car"/>
    <w:link w:val="Ttulo1"/>
    <w:rsid w:val="00CE1449"/>
    <w:rPr>
      <w:rFonts w:ascii="Cambria" w:hAnsi="Cambria" w:cs="Arial"/>
      <w:b/>
      <w:bCs/>
      <w:caps/>
      <w:color w:val="710000"/>
      <w:kern w:val="32"/>
      <w:sz w:val="28"/>
      <w:szCs w:val="32"/>
    </w:rPr>
  </w:style>
  <w:style w:type="character" w:customStyle="1" w:styleId="Ttulo2Car">
    <w:name w:val="Título 2 Car"/>
    <w:link w:val="Ttulo2"/>
    <w:rsid w:val="00CE1449"/>
    <w:rPr>
      <w:rFonts w:ascii="Calibri" w:hAnsi="Calibri" w:cs="Arial"/>
      <w:b/>
      <w:bCs/>
      <w:iCs/>
      <w:color w:val="710000"/>
      <w:sz w:val="26"/>
      <w:szCs w:val="28"/>
    </w:rPr>
  </w:style>
  <w:style w:type="character" w:customStyle="1" w:styleId="Ttulo3Car">
    <w:name w:val="Título 3 Car"/>
    <w:link w:val="Ttulo3"/>
    <w:rsid w:val="005526EE"/>
    <w:rPr>
      <w:rFonts w:ascii="Calibri" w:hAnsi="Calibri" w:cs="Arial"/>
      <w:b/>
      <w:bCs/>
      <w:sz w:val="24"/>
      <w:szCs w:val="26"/>
    </w:rPr>
  </w:style>
  <w:style w:type="paragraph" w:styleId="Encabezado">
    <w:name w:val="header"/>
    <w:basedOn w:val="Normal"/>
    <w:link w:val="EncabezadoCar"/>
    <w:uiPriority w:val="99"/>
    <w:unhideWhenUsed/>
    <w:rsid w:val="00FE2E1A"/>
    <w:pPr>
      <w:tabs>
        <w:tab w:val="center" w:pos="4536"/>
        <w:tab w:val="right" w:pos="9072"/>
      </w:tabs>
    </w:pPr>
  </w:style>
  <w:style w:type="character" w:customStyle="1" w:styleId="EncabezadoCar">
    <w:name w:val="Encabezado Car"/>
    <w:link w:val="Encabezado"/>
    <w:uiPriority w:val="99"/>
    <w:rsid w:val="00FE2E1A"/>
    <w:rPr>
      <w:rFonts w:ascii="Verdana" w:hAnsi="Verdana"/>
      <w:szCs w:val="24"/>
    </w:rPr>
  </w:style>
  <w:style w:type="paragraph" w:styleId="Piedepgina">
    <w:name w:val="footer"/>
    <w:basedOn w:val="Normal"/>
    <w:link w:val="PiedepginaCar"/>
    <w:uiPriority w:val="99"/>
    <w:unhideWhenUsed/>
    <w:rsid w:val="006E66DC"/>
    <w:pPr>
      <w:tabs>
        <w:tab w:val="center" w:pos="4536"/>
        <w:tab w:val="right" w:pos="9072"/>
      </w:tabs>
    </w:pPr>
    <w:rPr>
      <w:rFonts w:cs="Calibri"/>
      <w:color w:val="595959"/>
      <w:sz w:val="18"/>
      <w:szCs w:val="18"/>
      <w:lang w:val="es-ES"/>
    </w:rPr>
  </w:style>
  <w:style w:type="character" w:customStyle="1" w:styleId="PiedepginaCar">
    <w:name w:val="Pie de página Car"/>
    <w:link w:val="Piedepgina"/>
    <w:uiPriority w:val="99"/>
    <w:rsid w:val="006E66DC"/>
    <w:rPr>
      <w:rFonts w:ascii="Calibri" w:hAnsi="Calibri" w:cs="Calibri"/>
      <w:color w:val="595959"/>
      <w:sz w:val="18"/>
      <w:szCs w:val="18"/>
      <w:lang w:val="es-ES"/>
    </w:rPr>
  </w:style>
  <w:style w:type="character" w:customStyle="1" w:styleId="Ttulo4Car">
    <w:name w:val="Título 4 Car"/>
    <w:link w:val="Ttulo4"/>
    <w:rsid w:val="005526EE"/>
    <w:rPr>
      <w:rFonts w:ascii="Calibri" w:eastAsia="Times New Roman" w:hAnsi="Calibri" w:cs="Times New Roman"/>
      <w:b/>
      <w:bCs/>
      <w:i/>
      <w:sz w:val="22"/>
      <w:szCs w:val="28"/>
    </w:rPr>
  </w:style>
  <w:style w:type="paragraph" w:customStyle="1" w:styleId="AufzhlungBullets">
    <w:name w:val="Aufzählung Bullets"/>
    <w:basedOn w:val="Normal"/>
    <w:link w:val="AufzhlungBulletsZchn"/>
    <w:qFormat/>
    <w:rsid w:val="00847C5E"/>
    <w:pPr>
      <w:numPr>
        <w:numId w:val="2"/>
      </w:numPr>
      <w:jc w:val="left"/>
    </w:pPr>
    <w:rPr>
      <w:b/>
      <w:color w:val="262626"/>
    </w:rPr>
  </w:style>
  <w:style w:type="paragraph" w:styleId="Ttulo">
    <w:name w:val="Title"/>
    <w:basedOn w:val="Normal"/>
    <w:next w:val="Normal"/>
    <w:link w:val="TtuloCar"/>
    <w:qFormat/>
    <w:rsid w:val="006E66DC"/>
    <w:pPr>
      <w:spacing w:before="240" w:after="360"/>
      <w:jc w:val="left"/>
      <w:outlineLvl w:val="0"/>
    </w:pPr>
    <w:rPr>
      <w:rFonts w:ascii="Cambria" w:hAnsi="Cambria"/>
      <w:b/>
      <w:bCs/>
      <w:color w:val="710000"/>
      <w:kern w:val="28"/>
      <w:sz w:val="36"/>
      <w:szCs w:val="32"/>
    </w:rPr>
  </w:style>
  <w:style w:type="character" w:customStyle="1" w:styleId="AufzhlungBulletsZchn">
    <w:name w:val="Aufzählung Bullets Zchn"/>
    <w:link w:val="AufzhlungBullets"/>
    <w:rsid w:val="00847C5E"/>
    <w:rPr>
      <w:rFonts w:ascii="Calibri" w:hAnsi="Calibri"/>
      <w:b/>
      <w:color w:val="262626"/>
      <w:sz w:val="22"/>
      <w:szCs w:val="24"/>
      <w:lang w:val="en-US"/>
    </w:rPr>
  </w:style>
  <w:style w:type="character" w:customStyle="1" w:styleId="TtuloCar">
    <w:name w:val="Título Car"/>
    <w:link w:val="Ttulo"/>
    <w:rsid w:val="006E66DC"/>
    <w:rPr>
      <w:rFonts w:ascii="Cambria" w:eastAsia="Times New Roman" w:hAnsi="Cambria" w:cs="Times New Roman"/>
      <w:b/>
      <w:bCs/>
      <w:color w:val="710000"/>
      <w:kern w:val="28"/>
      <w:sz w:val="36"/>
      <w:szCs w:val="32"/>
    </w:rPr>
  </w:style>
  <w:style w:type="character" w:styleId="nfasisintenso">
    <w:name w:val="Intense Emphasis"/>
    <w:uiPriority w:val="21"/>
    <w:qFormat/>
    <w:rsid w:val="006E66DC"/>
    <w:rPr>
      <w:b/>
      <w:bCs/>
      <w:i/>
      <w:iCs/>
      <w:color w:val="4F81BD"/>
    </w:rPr>
  </w:style>
  <w:style w:type="paragraph" w:styleId="Prrafodelista">
    <w:name w:val="List Paragraph"/>
    <w:basedOn w:val="Normal"/>
    <w:uiPriority w:val="34"/>
    <w:qFormat/>
    <w:rsid w:val="006E66DC"/>
    <w:pPr>
      <w:ind w:left="708"/>
    </w:pPr>
  </w:style>
  <w:style w:type="paragraph" w:styleId="Sinespaciado">
    <w:name w:val="No Spacing"/>
    <w:uiPriority w:val="1"/>
    <w:qFormat/>
    <w:rsid w:val="006E66DC"/>
    <w:pPr>
      <w:jc w:val="both"/>
    </w:pPr>
    <w:rPr>
      <w:rFonts w:ascii="Calibri" w:hAnsi="Calibri"/>
      <w:sz w:val="22"/>
      <w:szCs w:val="24"/>
    </w:rPr>
  </w:style>
  <w:style w:type="character" w:styleId="Hipervnculo">
    <w:name w:val="Hyperlink"/>
    <w:basedOn w:val="Fuentedeprrafopredeter"/>
    <w:uiPriority w:val="99"/>
    <w:unhideWhenUsed/>
    <w:rsid w:val="00AD1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193">
      <w:bodyDiv w:val="1"/>
      <w:marLeft w:val="0"/>
      <w:marRight w:val="0"/>
      <w:marTop w:val="0"/>
      <w:marBottom w:val="0"/>
      <w:divBdr>
        <w:top w:val="none" w:sz="0" w:space="0" w:color="auto"/>
        <w:left w:val="none" w:sz="0" w:space="0" w:color="auto"/>
        <w:bottom w:val="none" w:sz="0" w:space="0" w:color="auto"/>
        <w:right w:val="none" w:sz="0" w:space="0" w:color="auto"/>
      </w:divBdr>
    </w:div>
    <w:div w:id="639574576">
      <w:bodyDiv w:val="1"/>
      <w:marLeft w:val="0"/>
      <w:marRight w:val="0"/>
      <w:marTop w:val="0"/>
      <w:marBottom w:val="0"/>
      <w:divBdr>
        <w:top w:val="none" w:sz="0" w:space="0" w:color="auto"/>
        <w:left w:val="none" w:sz="0" w:space="0" w:color="auto"/>
        <w:bottom w:val="none" w:sz="0" w:space="0" w:color="auto"/>
        <w:right w:val="none" w:sz="0" w:space="0" w:color="auto"/>
      </w:divBdr>
    </w:div>
    <w:div w:id="19930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afe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3.gov/complaint/default.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yers-auditor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ammer@demicco.es" TargetMode="External"/><Relationship Id="rId4" Type="http://schemas.openxmlformats.org/officeDocument/2006/relationships/webSettings" Target="webSettings.xml"/><Relationship Id="rId9" Type="http://schemas.openxmlformats.org/officeDocument/2006/relationships/hyperlink" Target="http://www.lawyers-auditors.com/Anti_Scam_Lawyer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5948</Characters>
  <Application>Microsoft Office Word</Application>
  <DocSecurity>0</DocSecurity>
  <Lines>49</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Briefformular</vt:lpstr>
      <vt:lpstr>Briefformular</vt:lpstr>
      <vt:lpstr>Briefformular</vt:lpstr>
    </vt:vector>
  </TitlesOfParts>
  <Company>Microsoft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Briefformular</dc:title>
  <dc:creator>De Micco &amp; Friends Lawyers</dc:creator>
  <cp:lastModifiedBy>De Micco Friends Palma</cp:lastModifiedBy>
  <cp:revision>5</cp:revision>
  <dcterms:created xsi:type="dcterms:W3CDTF">2016-01-22T14:01:00Z</dcterms:created>
  <dcterms:modified xsi:type="dcterms:W3CDTF">2016-01-22T14:06:00Z</dcterms:modified>
  <cp:category>De Micco &amp; Friends Palma</cp:category>
</cp:coreProperties>
</file>